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60A5" w14:textId="77777777" w:rsidR="00D034D9" w:rsidRPr="00DF334A" w:rsidRDefault="00D034D9" w:rsidP="00DF334A">
      <w:pPr>
        <w:pStyle w:val="Prosttext"/>
        <w:jc w:val="center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Návod k použití</w:t>
      </w:r>
    </w:p>
    <w:p w14:paraId="6A0A8B15" w14:textId="77777777" w:rsidR="00D034D9" w:rsidRPr="00DF334A" w:rsidRDefault="00D034D9" w:rsidP="00DF334A">
      <w:pPr>
        <w:pStyle w:val="Prosttext"/>
        <w:jc w:val="center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BUMP&amp;FEED Nová W4</w:t>
      </w:r>
    </w:p>
    <w:p w14:paraId="31868942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"BUMP&amp;FEED" STRUNOVÁ HLAVA PRO VYŽÍNAČE/KŘOVINOŘEZY</w:t>
      </w:r>
    </w:p>
    <w:p w14:paraId="114C80A5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 xml:space="preserve">Jsme rádi, že jste si zvolili strunovou hlavu BUMP&amp;FEED Nová W4. </w:t>
      </w:r>
    </w:p>
    <w:p w14:paraId="3EF00159" w14:textId="6D4AAB45" w:rsidR="00D034D9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Pro správné a efektivní používání, si před použitím prostudujte veškeré instrukce v tomto manuálu a postupujte podle nich.</w:t>
      </w:r>
    </w:p>
    <w:p w14:paraId="649968EE" w14:textId="77777777" w:rsidR="00D034D9" w:rsidRPr="00DF334A" w:rsidRDefault="00DF334A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</w:p>
    <w:p w14:paraId="18709125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VAROVÁNÍ!</w:t>
      </w:r>
    </w:p>
    <w:p w14:paraId="317CFBCE" w14:textId="6C5B5DD5" w:rsidR="00D034D9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Existuje nebezpečí pro Vás a okolní předměty, jako jsou auta a/nebo okna, že hlava zasáhne úlomky betonu, kamene, skla nebo kousky dřeva, které mohou být odražené. Rovněž úlomky a oddělené části hlavy mohou být odmrštěné, pokud hlava narazí do tvrdých překážek.</w:t>
      </w:r>
    </w:p>
    <w:p w14:paraId="082B9963" w14:textId="77777777" w:rsidR="00D034D9" w:rsidRPr="00DF334A" w:rsidRDefault="00DF334A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</w:p>
    <w:p w14:paraId="22D4CCA1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UPOZORNĚNÍ</w:t>
      </w:r>
    </w:p>
    <w:p w14:paraId="58BAF834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* Před použitím si prostudujte návod k použití a postupujte dle něj.</w:t>
      </w:r>
    </w:p>
    <w:p w14:paraId="17D0DA2E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 xml:space="preserve">* BUMP&amp;FEED Nová W4 je strunová hlava pro 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vyžínače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 xml:space="preserve"> / křovinořezy.</w:t>
      </w:r>
    </w:p>
    <w:p w14:paraId="424ED0C8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Nepoužívejte ji k jiným účelům.</w:t>
      </w:r>
    </w:p>
    <w:p w14:paraId="64AC59BA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* Pokud strunovou hlavu někomu zapůjčíte, tento manuál musí být přiložen k hlavě, nebo musí být uživateli předány veškeré instrukce.</w:t>
      </w:r>
    </w:p>
    <w:p w14:paraId="42FB22F1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* Pečlivě uschovejte tento manuál, tak abyste si jej v případě potřeby mohli okamžitě přečíst.</w:t>
      </w:r>
    </w:p>
    <w:p w14:paraId="37784062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 xml:space="preserve">* Důkladně si přečtěte veškeré instrukce pro Váš 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vyžínač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 xml:space="preserve"> / křovinořez, a postupujte podle nich.</w:t>
      </w:r>
    </w:p>
    <w:p w14:paraId="1B4AB85C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* Při používání buďte odpovídajícím způsobem oblečeni a používejte ochranné prostředky, jako jsou brýle, helma, rukavice a boty. Používejte ji spolu s krytem nástroje a zádovým postrojem na Vašem zařízení.</w:t>
      </w:r>
      <w:r w:rsidRPr="00DF334A">
        <w:rPr>
          <w:rFonts w:asciiTheme="minorHAnsi" w:hAnsiTheme="minorHAnsi" w:cstheme="minorHAnsi"/>
          <w:sz w:val="16"/>
          <w:szCs w:val="16"/>
        </w:rPr>
        <w:tab/>
        <w:t>(Fig.2)</w:t>
      </w:r>
    </w:p>
    <w:p w14:paraId="1C8F6336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* Ujistěte se, že západky skříně jsou zasunuté do odpovídajících výřezů ve vnějším okryji krytu.</w:t>
      </w:r>
    </w:p>
    <w:p w14:paraId="43DDD486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* Zkontrolujte opotřebení krytu a skříně.</w:t>
      </w:r>
    </w:p>
    <w:p w14:paraId="302F0494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Vyměňte kryt, dříve než dojde k zmizení značky limitu použitelnosti v blízkosti průchodek.</w:t>
      </w:r>
    </w:p>
    <w:p w14:paraId="2E41D7F3" w14:textId="2B27F6E5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Rovněž vyměňte kryt, pokud se objeví díra na něm. Zkontrolujte odření a/nebo praskliny.</w:t>
      </w:r>
      <w:r w:rsidR="00DF334A">
        <w:rPr>
          <w:rFonts w:asciiTheme="minorHAnsi" w:hAnsiTheme="minorHAnsi" w:cstheme="minorHAnsi"/>
          <w:sz w:val="16"/>
          <w:szCs w:val="16"/>
        </w:rPr>
        <w:t xml:space="preserve"> </w:t>
      </w:r>
      <w:r w:rsidRPr="00DF334A">
        <w:rPr>
          <w:rFonts w:asciiTheme="minorHAnsi" w:hAnsiTheme="minorHAnsi" w:cstheme="minorHAnsi"/>
          <w:sz w:val="16"/>
          <w:szCs w:val="16"/>
        </w:rPr>
        <w:t>Pokud naleznete poškození díly, vyměňte je. (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Fig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 xml:space="preserve">. 3) </w:t>
      </w:r>
      <w:r w:rsidR="00DF334A">
        <w:rPr>
          <w:rFonts w:asciiTheme="minorHAnsi" w:hAnsiTheme="minorHAnsi" w:cstheme="minorHAnsi"/>
          <w:sz w:val="16"/>
          <w:szCs w:val="16"/>
        </w:rPr>
        <w:br/>
      </w:r>
      <w:r w:rsidRPr="00DF334A">
        <w:rPr>
          <w:rFonts w:asciiTheme="minorHAnsi" w:hAnsiTheme="minorHAnsi" w:cstheme="minorHAnsi"/>
          <w:sz w:val="16"/>
          <w:szCs w:val="16"/>
        </w:rPr>
        <w:t>* Ujistěte se, že hlav</w:t>
      </w:r>
      <w:r w:rsidR="00DF334A">
        <w:rPr>
          <w:rFonts w:asciiTheme="minorHAnsi" w:hAnsiTheme="minorHAnsi" w:cstheme="minorHAnsi"/>
          <w:sz w:val="16"/>
          <w:szCs w:val="16"/>
        </w:rPr>
        <w:t>ě</w:t>
      </w:r>
      <w:r w:rsidRPr="00DF334A">
        <w:rPr>
          <w:rFonts w:asciiTheme="minorHAnsi" w:hAnsiTheme="minorHAnsi" w:cstheme="minorHAnsi"/>
          <w:sz w:val="16"/>
          <w:szCs w:val="16"/>
        </w:rPr>
        <w:t xml:space="preserve"> je správně nainstalovaná na Vašem 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vyžínači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 xml:space="preserve"> / křovinořezu, a to pomocí otáčení rukou, před nastartování motoru. Nevyvážená instalace, jako například </w:t>
      </w:r>
      <w:r w:rsidR="00DF334A" w:rsidRPr="00DF334A">
        <w:rPr>
          <w:rFonts w:asciiTheme="minorHAnsi" w:hAnsiTheme="minorHAnsi" w:cstheme="minorHAnsi"/>
          <w:sz w:val="16"/>
          <w:szCs w:val="16"/>
        </w:rPr>
        <w:t>výchylky</w:t>
      </w:r>
      <w:r w:rsidRPr="00DF334A">
        <w:rPr>
          <w:rFonts w:asciiTheme="minorHAnsi" w:hAnsiTheme="minorHAnsi" w:cstheme="minorHAnsi"/>
          <w:sz w:val="16"/>
          <w:szCs w:val="16"/>
        </w:rPr>
        <w:t xml:space="preserve"> a/nebo hlučnost, mohou způsobit extrémní vibrace a uvolnění instalace.</w:t>
      </w:r>
      <w:r w:rsidR="00DF334A">
        <w:rPr>
          <w:rFonts w:asciiTheme="minorHAnsi" w:hAnsiTheme="minorHAnsi" w:cstheme="minorHAnsi"/>
          <w:sz w:val="16"/>
          <w:szCs w:val="16"/>
        </w:rPr>
        <w:t xml:space="preserve"> </w:t>
      </w:r>
      <w:r w:rsidRPr="00DF334A">
        <w:rPr>
          <w:rFonts w:asciiTheme="minorHAnsi" w:hAnsiTheme="minorHAnsi" w:cstheme="minorHAnsi"/>
          <w:sz w:val="16"/>
          <w:szCs w:val="16"/>
        </w:rPr>
        <w:t>(Fig.4)</w:t>
      </w:r>
    </w:p>
    <w:p w14:paraId="2F066111" w14:textId="38FDF544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 xml:space="preserve">* Zabraňte přítomnosti osob a zvířat v sečeném prostoru ve vzdálenosti menší než 15m, věnujte pozornost okolním předmětům, jako jsou auta, okna, tak aby nedošlo v důsledku použití hlavy k jejich poškození. </w:t>
      </w:r>
      <w:r w:rsidR="00DF334A">
        <w:rPr>
          <w:rFonts w:asciiTheme="minorHAnsi" w:hAnsiTheme="minorHAnsi" w:cstheme="minorHAnsi"/>
          <w:sz w:val="16"/>
          <w:szCs w:val="16"/>
        </w:rPr>
        <w:br/>
      </w:r>
      <w:r w:rsidRPr="00DF334A">
        <w:rPr>
          <w:rFonts w:asciiTheme="minorHAnsi" w:hAnsiTheme="minorHAnsi" w:cstheme="minorHAnsi"/>
          <w:sz w:val="16"/>
          <w:szCs w:val="16"/>
        </w:rPr>
        <w:t>* Zabraňte roztočení strunové hlavy na více než 10.000 ot.min-1.</w:t>
      </w:r>
    </w:p>
    <w:p w14:paraId="22C69036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* Zabraňte nárazům strunové hlavy do tvrdých překážek, jako jsou beton, dřevo a skleněné lahve. (Fig.5)</w:t>
      </w:r>
    </w:p>
    <w:p w14:paraId="36972296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* Snižte otáčky na méně než 4.500 ot.min-1 , pokud odvíjíte strunu nárazem</w:t>
      </w:r>
    </w:p>
    <w:p w14:paraId="5F16AC75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* Zastavte motor, pokud máte pocit, že je při použití hlavy něco špatně. Okamžitě opravte poškozený díl, je nebezpečné používat hlavu tak jak je.</w:t>
      </w:r>
    </w:p>
    <w:p w14:paraId="03E2E7CA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Vypněte motor a zkontrolujte zda se hlava zastavila, před tím, než začnete provádět jakoukoliv údržbu hlavy ; očistěte ji od namotané trávy, křovin, namotané nylonové struny. (Fig.6)</w:t>
      </w:r>
    </w:p>
    <w:p w14:paraId="32E2D759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</w:p>
    <w:p w14:paraId="0E2B3D0A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INSTALACE</w:t>
      </w:r>
    </w:p>
    <w:p w14:paraId="2BD15AB0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VAROVÁNÍ</w:t>
      </w:r>
    </w:p>
    <w:p w14:paraId="1990D24E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*Zkontrolujte instalaci otáčení hlavy, před nastartováním motoru.</w:t>
      </w:r>
    </w:p>
    <w:p w14:paraId="63E0AEEF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Pouze pro typ šroub/matice</w:t>
      </w:r>
    </w:p>
    <w:p w14:paraId="3DA3F44B" w14:textId="3C0948E4" w:rsidR="00D034D9" w:rsidRPr="00DF334A" w:rsidRDefault="00D034D9" w:rsidP="00DF334A">
      <w:pPr>
        <w:pStyle w:val="Prosttext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 xml:space="preserve">Umístěte Novou W4 na převodovou skříň Vašeho 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vyžínače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 xml:space="preserve"> a/nebo křovinořezu. (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Fig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>. 7)</w:t>
      </w:r>
    </w:p>
    <w:p w14:paraId="55DFC98C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</w:p>
    <w:p w14:paraId="0543D3B5" w14:textId="72E526D7" w:rsidR="00D034D9" w:rsidRPr="00DF334A" w:rsidRDefault="00D034D9" w:rsidP="00DF334A">
      <w:pPr>
        <w:pStyle w:val="Prosttext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 xml:space="preserve">Dotáhněte důkladně šroub/matici instalované na Vašem 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vyžínači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>/křovinořezu, pomocí zajištění hnací hřídele Vašeho stroje.</w:t>
      </w:r>
      <w:r w:rsidR="00DF334A">
        <w:rPr>
          <w:rFonts w:asciiTheme="minorHAnsi" w:hAnsiTheme="minorHAnsi" w:cstheme="minorHAnsi"/>
          <w:sz w:val="16"/>
          <w:szCs w:val="16"/>
        </w:rPr>
        <w:t xml:space="preserve"> </w:t>
      </w:r>
      <w:r w:rsidRPr="00DF334A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Fig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>. 7)</w:t>
      </w:r>
    </w:p>
    <w:p w14:paraId="161D840C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</w:p>
    <w:p w14:paraId="055F8A2B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Pouze univerzální typ</w:t>
      </w:r>
    </w:p>
    <w:p w14:paraId="1B5C257F" w14:textId="672C0B00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1.</w:t>
      </w:r>
      <w:r w:rsidR="00DF334A">
        <w:rPr>
          <w:rFonts w:asciiTheme="minorHAnsi" w:hAnsiTheme="minorHAnsi" w:cstheme="minorHAnsi"/>
          <w:sz w:val="16"/>
          <w:szCs w:val="16"/>
        </w:rPr>
        <w:t xml:space="preserve"> </w:t>
      </w:r>
      <w:r w:rsidRPr="00DF334A">
        <w:rPr>
          <w:rFonts w:asciiTheme="minorHAnsi" w:hAnsiTheme="minorHAnsi" w:cstheme="minorHAnsi"/>
          <w:sz w:val="16"/>
          <w:szCs w:val="16"/>
        </w:rPr>
        <w:t>Sejměte kryt ze skříně, stlačením dvou západek na skříni, a sejmutím krytu.</w:t>
      </w:r>
      <w:r w:rsidR="00DF334A">
        <w:rPr>
          <w:rFonts w:asciiTheme="minorHAnsi" w:hAnsiTheme="minorHAnsi" w:cstheme="minorHAnsi"/>
          <w:sz w:val="16"/>
          <w:szCs w:val="16"/>
        </w:rPr>
        <w:t xml:space="preserve"> </w:t>
      </w:r>
      <w:r w:rsidRPr="00DF334A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Fig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>. 8)</w:t>
      </w:r>
    </w:p>
    <w:p w14:paraId="7EECC150" w14:textId="1675EB98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2.</w:t>
      </w:r>
      <w:r w:rsidR="00DF334A">
        <w:rPr>
          <w:rFonts w:asciiTheme="minorHAnsi" w:hAnsiTheme="minorHAnsi" w:cstheme="minorHAnsi"/>
          <w:sz w:val="16"/>
          <w:szCs w:val="16"/>
        </w:rPr>
        <w:t xml:space="preserve"> </w:t>
      </w:r>
      <w:r w:rsidRPr="00DF334A">
        <w:rPr>
          <w:rFonts w:asciiTheme="minorHAnsi" w:hAnsiTheme="minorHAnsi" w:cstheme="minorHAnsi"/>
          <w:sz w:val="16"/>
          <w:szCs w:val="16"/>
        </w:rPr>
        <w:t>Sejměte kryt ze skříně, přičemž podržte cívku struny ve skříni.</w:t>
      </w:r>
      <w:r w:rsidRPr="00DF334A">
        <w:rPr>
          <w:rFonts w:asciiTheme="minorHAnsi" w:hAnsiTheme="minorHAnsi" w:cstheme="minorHAnsi"/>
          <w:sz w:val="16"/>
          <w:szCs w:val="16"/>
        </w:rPr>
        <w:tab/>
        <w:t xml:space="preserve"> (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Fig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>. 9)</w:t>
      </w:r>
    </w:p>
    <w:p w14:paraId="5BC10B34" w14:textId="411BB4C2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3.</w:t>
      </w:r>
      <w:r w:rsidR="00DF334A">
        <w:rPr>
          <w:rFonts w:asciiTheme="minorHAnsi" w:hAnsiTheme="minorHAnsi" w:cstheme="minorHAnsi"/>
          <w:sz w:val="16"/>
          <w:szCs w:val="16"/>
        </w:rPr>
        <w:t xml:space="preserve"> </w:t>
      </w:r>
      <w:r w:rsidRPr="00DF334A">
        <w:rPr>
          <w:rFonts w:asciiTheme="minorHAnsi" w:hAnsiTheme="minorHAnsi" w:cstheme="minorHAnsi"/>
          <w:sz w:val="16"/>
          <w:szCs w:val="16"/>
        </w:rPr>
        <w:t xml:space="preserve">Umístěte cívku struny, kryt skříně a skříň na převodovku Vašeho 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vyžínače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 xml:space="preserve"> / křovinořezu. (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Fig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>. 10)</w:t>
      </w:r>
    </w:p>
    <w:p w14:paraId="17D7AE86" w14:textId="11FA19D9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4.</w:t>
      </w:r>
      <w:r w:rsidR="00DF334A">
        <w:rPr>
          <w:rFonts w:asciiTheme="minorHAnsi" w:hAnsiTheme="minorHAnsi" w:cstheme="minorHAnsi"/>
          <w:sz w:val="16"/>
          <w:szCs w:val="16"/>
        </w:rPr>
        <w:t xml:space="preserve"> </w:t>
      </w:r>
      <w:r w:rsidRPr="00DF334A">
        <w:rPr>
          <w:rFonts w:asciiTheme="minorHAnsi" w:hAnsiTheme="minorHAnsi" w:cstheme="minorHAnsi"/>
          <w:sz w:val="16"/>
          <w:szCs w:val="16"/>
        </w:rPr>
        <w:t>Použijte podložku a originální šroub/matici z Vašeho stroje, stejně jako když instalujete kovový nůž, přičemž mějte zablokovanou hnací hřídel Vašeho stroje. (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Fig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>. 11)</w:t>
      </w:r>
    </w:p>
    <w:p w14:paraId="484EFBFB" w14:textId="1D5A56D3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5.</w:t>
      </w:r>
      <w:r w:rsidR="00DF334A">
        <w:rPr>
          <w:rFonts w:asciiTheme="minorHAnsi" w:hAnsiTheme="minorHAnsi" w:cstheme="minorHAnsi"/>
          <w:sz w:val="16"/>
          <w:szCs w:val="16"/>
        </w:rPr>
        <w:t xml:space="preserve"> </w:t>
      </w:r>
      <w:r w:rsidRPr="00DF334A">
        <w:rPr>
          <w:rFonts w:asciiTheme="minorHAnsi" w:hAnsiTheme="minorHAnsi" w:cstheme="minorHAnsi"/>
          <w:sz w:val="16"/>
          <w:szCs w:val="16"/>
        </w:rPr>
        <w:t>Umístěte kryt na skříň, srovnejte průchodky do drážek ve skříni. (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Fig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 xml:space="preserve">. 12) </w:t>
      </w:r>
    </w:p>
    <w:p w14:paraId="575BA373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6. Umístěte sestavu krytu na skříň, dokud západky na skříni plně nezapadnou do výřezů v krytu. (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Fig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>. 1 3)</w:t>
      </w:r>
    </w:p>
    <w:p w14:paraId="719A5C80" w14:textId="2DC1A8EE" w:rsidR="00D034D9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Poznámka: Ujistěte se, západky plně zapadnou do každého výřezu v krytu. (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Fig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 xml:space="preserve"> • 14)</w:t>
      </w:r>
    </w:p>
    <w:p w14:paraId="797A88DA" w14:textId="77777777" w:rsidR="00D034D9" w:rsidRPr="00DF334A" w:rsidRDefault="00DF334A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</w:p>
    <w:p w14:paraId="49DB7FA7" w14:textId="6CE0FD97" w:rsidR="00D034D9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PROVOZ</w:t>
      </w:r>
    </w:p>
    <w:p w14:paraId="0E6D875D" w14:textId="77777777" w:rsidR="00D034D9" w:rsidRPr="00DF334A" w:rsidRDefault="00DF334A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</w:p>
    <w:p w14:paraId="04BD0BE7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VAROVÁNÍ</w:t>
      </w:r>
    </w:p>
    <w:p w14:paraId="637E5569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* Zabraňte roztočení strunové hlavy na více než 10.000 ot.min-1</w:t>
      </w:r>
    </w:p>
    <w:p w14:paraId="009F9BB4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* * Snižte otáčky na méně než 4.500 ot.min-1 , pokud odvíjíte strunu nárazem.</w:t>
      </w:r>
    </w:p>
    <w:p w14:paraId="0624F3DA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Zabraňte nárazům strunové hlavy do tvrdých překážek, jako jsou beton, dřevo a skleněné lahve.</w:t>
      </w:r>
    </w:p>
    <w:p w14:paraId="52ABB329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*Zabraňte přítomnosti osob a zvířat v sečeném prostoru ve vzdálenosti menší než 15m, věnujte pozornost okolním předmětům, jako jsou auta, okna, tak aby nedošlo v důsledku použití hlavy k jejich poškození.</w:t>
      </w:r>
    </w:p>
    <w:p w14:paraId="405C14DD" w14:textId="77777777" w:rsidR="00DF334A" w:rsidRDefault="00DF334A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</w:p>
    <w:p w14:paraId="2004FD60" w14:textId="2814C87C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 xml:space="preserve">BUMP&amp;FEED W4 je strunová hlava, která odvíjí nylonovou strunu nárazem o povrch. Provozujte hlavu při 6.000 ot.min-1. Pokud budou otáčky nižší, efektivita sečení bude nižší, protože nebude správně napnutá vysunutá struna. </w:t>
      </w:r>
    </w:p>
    <w:p w14:paraId="7A791F6B" w14:textId="1AEEB7DB" w:rsidR="00D034D9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Pokud je nylonová struna zkrácená, lehce ťukněte o zem, pro její odvinutí.</w:t>
      </w:r>
    </w:p>
    <w:p w14:paraId="53100175" w14:textId="77777777" w:rsidR="00D034D9" w:rsidRPr="00DF334A" w:rsidRDefault="00DF334A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</w:p>
    <w:p w14:paraId="13B73A05" w14:textId="279937A1" w:rsidR="00D034D9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JAK NAVINOUT STRUNU</w:t>
      </w:r>
    </w:p>
    <w:p w14:paraId="3BF7F10F" w14:textId="77777777" w:rsidR="00D034D9" w:rsidRPr="00DF334A" w:rsidRDefault="00DF334A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</w:p>
    <w:p w14:paraId="773985E3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VAROVÁNÍ</w:t>
      </w:r>
    </w:p>
    <w:p w14:paraId="74D25EE1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*Vypněte motor a ujistěte se, že se hlava zastavila před zahájením provádění jakékoliv údržby hlavy.</w:t>
      </w:r>
    </w:p>
    <w:p w14:paraId="458EE309" w14:textId="51F9DBF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1.Umístěte značku V na krytu skříně proti průchodkám. Tato operace je snadno proved</w:t>
      </w:r>
      <w:r w:rsidR="00DF334A">
        <w:rPr>
          <w:rFonts w:asciiTheme="minorHAnsi" w:hAnsiTheme="minorHAnsi" w:cstheme="minorHAnsi"/>
          <w:sz w:val="16"/>
          <w:szCs w:val="16"/>
        </w:rPr>
        <w:t>itelná,</w:t>
      </w:r>
      <w:r w:rsidRPr="00DF334A">
        <w:rPr>
          <w:rFonts w:asciiTheme="minorHAnsi" w:hAnsiTheme="minorHAnsi" w:cstheme="minorHAnsi"/>
          <w:sz w:val="16"/>
          <w:szCs w:val="16"/>
        </w:rPr>
        <w:t xml:space="preserve"> pokud je kryt skříně otáčen ve směru (1) a vrácen ve směru (2). (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Fig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>. 15)</w:t>
      </w:r>
    </w:p>
    <w:p w14:paraId="15A8AF82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2.Odstřihněte si 1.5 až 3 metru nylonové struny.</w:t>
      </w:r>
    </w:p>
    <w:p w14:paraId="0361BC89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Vložte strunu do průchodky pod značkou V. (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Fig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>. 16) Nastavte nylonovou strunu tak, aby byla stejně dlouhá na obou stranách. (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Fig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>. 17)</w:t>
      </w:r>
    </w:p>
    <w:p w14:paraId="578A90FC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4. Otočte krytem o půl otáčky a zatáhněte za obě strany struny, pro jejich zajištění. Opakujte to 2-3krát. (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Fig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>. 18)</w:t>
      </w:r>
    </w:p>
    <w:p w14:paraId="79E8FCBE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5.Otáčejte horním krytem dokud nebude struna plně navinutá do hlavy, tak aby pouze 10-15 cm struny vyčnívalo z každé průchodky.</w:t>
      </w:r>
    </w:p>
    <w:p w14:paraId="7A35061F" w14:textId="797881C5" w:rsidR="00D034D9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*Zabraňte převinutí nebo zatlačení struny dovnitř průchodky. (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Fig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 xml:space="preserve">. 19 &amp; </w:t>
      </w:r>
      <w:proofErr w:type="spellStart"/>
      <w:r w:rsidRPr="00DF334A">
        <w:rPr>
          <w:rFonts w:asciiTheme="minorHAnsi" w:hAnsiTheme="minorHAnsi" w:cstheme="minorHAnsi"/>
          <w:sz w:val="16"/>
          <w:szCs w:val="16"/>
        </w:rPr>
        <w:t>Fig</w:t>
      </w:r>
      <w:proofErr w:type="spellEnd"/>
      <w:r w:rsidRPr="00DF334A">
        <w:rPr>
          <w:rFonts w:asciiTheme="minorHAnsi" w:hAnsiTheme="minorHAnsi" w:cstheme="minorHAnsi"/>
          <w:sz w:val="16"/>
          <w:szCs w:val="16"/>
        </w:rPr>
        <w:t>. 20)</w:t>
      </w:r>
    </w:p>
    <w:p w14:paraId="1F176A1D" w14:textId="77777777" w:rsidR="00D034D9" w:rsidRPr="00DF334A" w:rsidRDefault="00DF334A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</w:p>
    <w:p w14:paraId="5F38D243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SPECIFIKACE SE MŮŽE ZMĚNIT BEZ PŘEDCHOZÍHO OZNÁMENÍ</w:t>
      </w:r>
    </w:p>
    <w:p w14:paraId="21E7500C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DIATOP CORPORATION</w:t>
      </w:r>
    </w:p>
    <w:p w14:paraId="41F6B1ED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MUKAIKODARA SHIROTORI CHO GUJO CITY GIFU PREFECTURE JAPAN</w:t>
      </w:r>
    </w:p>
    <w:p w14:paraId="3014BB92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  <w:r w:rsidRPr="00DF334A">
        <w:rPr>
          <w:rFonts w:asciiTheme="minorHAnsi" w:hAnsiTheme="minorHAnsi" w:cstheme="minorHAnsi"/>
          <w:sz w:val="16"/>
          <w:szCs w:val="16"/>
        </w:rPr>
        <w:t>TEL : +81 575 82 3061</w:t>
      </w:r>
      <w:r w:rsidRPr="00DF334A">
        <w:rPr>
          <w:rFonts w:asciiTheme="minorHAnsi" w:hAnsiTheme="minorHAnsi" w:cstheme="minorHAnsi"/>
          <w:sz w:val="16"/>
          <w:szCs w:val="16"/>
        </w:rPr>
        <w:tab/>
        <w:t>FAX : +81 575 82 4431</w:t>
      </w:r>
    </w:p>
    <w:p w14:paraId="266CAE27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</w:p>
    <w:p w14:paraId="3261C70A" w14:textId="77777777" w:rsidR="00D034D9" w:rsidRPr="00DF334A" w:rsidRDefault="00D034D9" w:rsidP="00D034D9">
      <w:pPr>
        <w:pStyle w:val="Prosttext"/>
        <w:rPr>
          <w:rFonts w:asciiTheme="minorHAnsi" w:hAnsiTheme="minorHAnsi" w:cstheme="minorHAnsi"/>
          <w:sz w:val="16"/>
          <w:szCs w:val="16"/>
        </w:rPr>
      </w:pPr>
    </w:p>
    <w:sectPr w:rsidR="00D034D9" w:rsidRPr="00DF334A" w:rsidSect="00DF334A">
      <w:pgSz w:w="11906" w:h="16838"/>
      <w:pgMar w:top="1417" w:right="1335" w:bottom="1417" w:left="13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68F3"/>
    <w:multiLevelType w:val="hybridMultilevel"/>
    <w:tmpl w:val="88B29F8C"/>
    <w:lvl w:ilvl="0" w:tplc="749AB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97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F9"/>
    <w:rsid w:val="006965F9"/>
    <w:rsid w:val="00D034D9"/>
    <w:rsid w:val="00DF334A"/>
    <w:rsid w:val="00EA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308D"/>
  <w15:chartTrackingRefBased/>
  <w15:docId w15:val="{6E843FAC-D956-4B1C-99C5-C56EF18F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AF59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F598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Kolář</dc:creator>
  <cp:keywords/>
  <dc:description/>
  <cp:lastModifiedBy>Filip Kolář</cp:lastModifiedBy>
  <cp:revision>2</cp:revision>
  <dcterms:created xsi:type="dcterms:W3CDTF">2022-06-17T08:52:00Z</dcterms:created>
  <dcterms:modified xsi:type="dcterms:W3CDTF">2022-06-17T08:52:00Z</dcterms:modified>
</cp:coreProperties>
</file>